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640B2" w14:textId="7DFF3D85" w:rsidR="00C16984" w:rsidRPr="00922DA0" w:rsidRDefault="003B0257" w:rsidP="00922DA0">
      <w:pPr>
        <w:pStyle w:val="Nagwek1"/>
        <w:jc w:val="both"/>
        <w:rPr>
          <w:sz w:val="28"/>
          <w:szCs w:val="28"/>
        </w:rPr>
      </w:pPr>
      <w:r w:rsidRPr="00922DA0">
        <w:rPr>
          <w:sz w:val="28"/>
          <w:szCs w:val="28"/>
        </w:rPr>
        <w:t>Kierownik Centrum Opiekuńczo Mieszkalnego</w:t>
      </w:r>
      <w:r w:rsidR="00C16984" w:rsidRPr="00922DA0">
        <w:rPr>
          <w:sz w:val="28"/>
          <w:szCs w:val="28"/>
        </w:rPr>
        <w:t xml:space="preserve"> w</w:t>
      </w:r>
      <w:r w:rsidR="00AA6441" w:rsidRPr="00922DA0">
        <w:rPr>
          <w:sz w:val="28"/>
          <w:szCs w:val="28"/>
        </w:rPr>
        <w:t> </w:t>
      </w:r>
      <w:r w:rsidR="00C16984" w:rsidRPr="00922DA0">
        <w:rPr>
          <w:sz w:val="28"/>
          <w:szCs w:val="28"/>
        </w:rPr>
        <w:t>Radomsku</w:t>
      </w:r>
      <w:r w:rsidR="003403BD" w:rsidRPr="00922DA0">
        <w:rPr>
          <w:sz w:val="28"/>
          <w:szCs w:val="28"/>
        </w:rPr>
        <w:t xml:space="preserve"> </w:t>
      </w:r>
      <w:r w:rsidR="00C16984" w:rsidRPr="00922DA0">
        <w:rPr>
          <w:sz w:val="28"/>
          <w:szCs w:val="28"/>
        </w:rPr>
        <w:t>ogłasza nabór na stanowisko pracy:</w:t>
      </w:r>
    </w:p>
    <w:p w14:paraId="2A5CBF16" w14:textId="632B872C" w:rsidR="00C16984" w:rsidRPr="00922DA0" w:rsidRDefault="00922DA0" w:rsidP="00922DA0">
      <w:pPr>
        <w:pStyle w:val="Nagwek1"/>
        <w:jc w:val="center"/>
        <w:rPr>
          <w:sz w:val="28"/>
          <w:szCs w:val="28"/>
        </w:rPr>
      </w:pPr>
      <w:r w:rsidRPr="00922DA0">
        <w:rPr>
          <w:sz w:val="28"/>
          <w:szCs w:val="28"/>
        </w:rPr>
        <w:t>O</w:t>
      </w:r>
      <w:r w:rsidR="003B0257" w:rsidRPr="00922DA0">
        <w:rPr>
          <w:sz w:val="28"/>
          <w:szCs w:val="28"/>
        </w:rPr>
        <w:t>piekun</w:t>
      </w:r>
    </w:p>
    <w:p w14:paraId="431B8157" w14:textId="77777777" w:rsidR="00C16984" w:rsidRPr="00922DA0" w:rsidRDefault="00C16984" w:rsidP="00922DA0">
      <w:pPr>
        <w:pStyle w:val="Nagwek2"/>
        <w:jc w:val="both"/>
        <w:rPr>
          <w:sz w:val="24"/>
          <w:szCs w:val="24"/>
        </w:rPr>
      </w:pPr>
      <w:r w:rsidRPr="00922DA0">
        <w:rPr>
          <w:sz w:val="24"/>
          <w:szCs w:val="24"/>
        </w:rPr>
        <w:t>Zakres podstawowych czynności:</w:t>
      </w:r>
    </w:p>
    <w:p w14:paraId="225CFB7C" w14:textId="3E55F678" w:rsidR="00C16984" w:rsidRPr="001D7600" w:rsidRDefault="001D7600" w:rsidP="00922DA0">
      <w:pPr>
        <w:pStyle w:val="Akapitzlist"/>
        <w:numPr>
          <w:ilvl w:val="0"/>
          <w:numId w:val="2"/>
        </w:numPr>
        <w:jc w:val="both"/>
        <w:rPr>
          <w:szCs w:val="24"/>
        </w:rPr>
      </w:pPr>
      <w:r w:rsidRPr="001D7600">
        <w:rPr>
          <w:rFonts w:cs="Arial"/>
          <w:color w:val="000000"/>
          <w:spacing w:val="15"/>
          <w:szCs w:val="24"/>
        </w:rPr>
        <w:t>Toaleta osoby, która uwzględnia również zabiegi </w:t>
      </w:r>
      <w:hyperlink r:id="rId6" w:history="1">
        <w:r w:rsidRPr="001D7600">
          <w:rPr>
            <w:rFonts w:cs="Arial"/>
            <w:color w:val="000000"/>
            <w:spacing w:val="15"/>
            <w:szCs w:val="24"/>
          </w:rPr>
          <w:t>pielęgnacyjne ciała</w:t>
        </w:r>
      </w:hyperlink>
      <w:r w:rsidRPr="001D7600">
        <w:rPr>
          <w:rFonts w:cs="Arial"/>
          <w:color w:val="000000"/>
          <w:spacing w:val="15"/>
          <w:szCs w:val="24"/>
        </w:rPr>
        <w:t>, </w:t>
      </w:r>
      <w:hyperlink r:id="rId7" w:history="1">
        <w:r w:rsidRPr="001D7600">
          <w:rPr>
            <w:rFonts w:cs="Arial"/>
            <w:color w:val="000000"/>
            <w:spacing w:val="15"/>
            <w:szCs w:val="24"/>
          </w:rPr>
          <w:t>mycie głowy</w:t>
        </w:r>
      </w:hyperlink>
      <w:r w:rsidR="00712B35">
        <w:rPr>
          <w:rFonts w:cs="Arial"/>
          <w:szCs w:val="24"/>
        </w:rPr>
        <w:t>.</w:t>
      </w:r>
    </w:p>
    <w:p w14:paraId="0429EB8E" w14:textId="02DD40C6" w:rsidR="00C16984" w:rsidRPr="001D7600" w:rsidRDefault="001D7600" w:rsidP="00922DA0">
      <w:pPr>
        <w:pStyle w:val="Akapitzlist"/>
        <w:numPr>
          <w:ilvl w:val="0"/>
          <w:numId w:val="2"/>
        </w:numPr>
        <w:jc w:val="both"/>
        <w:rPr>
          <w:szCs w:val="24"/>
        </w:rPr>
      </w:pPr>
      <w:r w:rsidRPr="001D7600">
        <w:rPr>
          <w:rFonts w:cs="Arial"/>
          <w:color w:val="000000"/>
          <w:spacing w:val="15"/>
          <w:szCs w:val="24"/>
        </w:rPr>
        <w:t>Pomoc w czynnościach fizjologicznych</w:t>
      </w:r>
      <w:r w:rsidR="00712B35">
        <w:rPr>
          <w:rFonts w:cs="Arial"/>
          <w:color w:val="000000"/>
          <w:spacing w:val="15"/>
          <w:szCs w:val="24"/>
        </w:rPr>
        <w:t>.</w:t>
      </w:r>
    </w:p>
    <w:p w14:paraId="3692C699" w14:textId="4AF56EF2" w:rsidR="00C16984" w:rsidRPr="001D7600" w:rsidRDefault="001D7600" w:rsidP="00922DA0">
      <w:pPr>
        <w:pStyle w:val="Akapitzlist"/>
        <w:numPr>
          <w:ilvl w:val="0"/>
          <w:numId w:val="2"/>
        </w:numPr>
        <w:jc w:val="both"/>
        <w:rPr>
          <w:szCs w:val="24"/>
        </w:rPr>
      </w:pPr>
      <w:r w:rsidRPr="001D7600">
        <w:rPr>
          <w:rFonts w:cs="Arial"/>
          <w:color w:val="000000"/>
          <w:spacing w:val="15"/>
          <w:szCs w:val="24"/>
        </w:rPr>
        <w:t xml:space="preserve">Posłanie łóżka. </w:t>
      </w:r>
      <w:r w:rsidRPr="001D7600">
        <w:rPr>
          <w:color w:val="000000"/>
          <w:spacing w:val="15"/>
          <w:szCs w:val="24"/>
        </w:rPr>
        <w:t xml:space="preserve">Zadbanie o bezpieczne i komfortowe ułożenie osoby w łóżku. </w:t>
      </w:r>
      <w:r w:rsidRPr="001D7600">
        <w:rPr>
          <w:rFonts w:cs="Arial"/>
          <w:color w:val="000000"/>
          <w:spacing w:val="15"/>
          <w:szCs w:val="24"/>
        </w:rPr>
        <w:t>Zmiana pościeli w łóżku.</w:t>
      </w:r>
    </w:p>
    <w:p w14:paraId="37D9BD24" w14:textId="72E6998B" w:rsidR="00C16984" w:rsidRPr="001D7600" w:rsidRDefault="001D7600" w:rsidP="00922DA0">
      <w:pPr>
        <w:pStyle w:val="Akapitzlist"/>
        <w:numPr>
          <w:ilvl w:val="0"/>
          <w:numId w:val="2"/>
        </w:numPr>
        <w:jc w:val="both"/>
        <w:rPr>
          <w:szCs w:val="24"/>
        </w:rPr>
      </w:pPr>
      <w:r w:rsidRPr="001D7600">
        <w:rPr>
          <w:rFonts w:cs="Arial"/>
          <w:color w:val="000000"/>
          <w:spacing w:val="15"/>
          <w:szCs w:val="24"/>
        </w:rPr>
        <w:t>Profilaktyka przeciwodleżynowa osoby długotrwale unieruchomionej</w:t>
      </w:r>
      <w:r w:rsidR="00C16984" w:rsidRPr="001D7600">
        <w:rPr>
          <w:szCs w:val="24"/>
        </w:rPr>
        <w:t>.</w:t>
      </w:r>
    </w:p>
    <w:p w14:paraId="55B4652E" w14:textId="660D5B37" w:rsidR="001D7600" w:rsidRPr="001D7600" w:rsidRDefault="001D7600" w:rsidP="00922DA0">
      <w:pPr>
        <w:pStyle w:val="Textbody"/>
        <w:numPr>
          <w:ilvl w:val="0"/>
          <w:numId w:val="2"/>
        </w:numPr>
        <w:jc w:val="both"/>
        <w:rPr>
          <w:rFonts w:ascii="Arial" w:hAnsi="Arial"/>
        </w:rPr>
      </w:pPr>
      <w:r w:rsidRPr="001D7600">
        <w:rPr>
          <w:rFonts w:ascii="Arial" w:hAnsi="Arial"/>
          <w:color w:val="000000"/>
          <w:spacing w:val="15"/>
        </w:rPr>
        <w:t>Zmiana wyrobów chłonnych, takich jak </w:t>
      </w:r>
      <w:hyperlink r:id="rId8" w:history="1">
        <w:r w:rsidRPr="001D7600">
          <w:rPr>
            <w:rFonts w:ascii="Arial" w:hAnsi="Arial"/>
            <w:color w:val="000000"/>
            <w:spacing w:val="15"/>
          </w:rPr>
          <w:t>pieluchomajtki</w:t>
        </w:r>
      </w:hyperlink>
      <w:r w:rsidRPr="001D7600">
        <w:rPr>
          <w:rFonts w:ascii="Arial" w:hAnsi="Arial"/>
          <w:color w:val="000000"/>
          <w:spacing w:val="15"/>
        </w:rPr>
        <w:t>, </w:t>
      </w:r>
      <w:hyperlink r:id="rId9" w:history="1">
        <w:r w:rsidRPr="001D7600">
          <w:rPr>
            <w:rFonts w:ascii="Arial" w:hAnsi="Arial"/>
            <w:color w:val="000000"/>
            <w:spacing w:val="15"/>
          </w:rPr>
          <w:t>majtki chłonne</w:t>
        </w:r>
      </w:hyperlink>
      <w:r w:rsidR="00712B35">
        <w:rPr>
          <w:rFonts w:ascii="Arial" w:hAnsi="Arial"/>
          <w:color w:val="000000"/>
          <w:spacing w:val="15"/>
        </w:rPr>
        <w:t>.</w:t>
      </w:r>
    </w:p>
    <w:p w14:paraId="3739D496" w14:textId="58E1EA2F" w:rsidR="00C16984" w:rsidRPr="001D7600" w:rsidRDefault="001D7600" w:rsidP="00922DA0">
      <w:pPr>
        <w:pStyle w:val="Akapitzlist"/>
        <w:numPr>
          <w:ilvl w:val="0"/>
          <w:numId w:val="2"/>
        </w:numPr>
        <w:jc w:val="both"/>
        <w:rPr>
          <w:szCs w:val="24"/>
        </w:rPr>
      </w:pPr>
      <w:r w:rsidRPr="001D7600">
        <w:rPr>
          <w:rFonts w:cs="Arial"/>
          <w:color w:val="000000"/>
          <w:spacing w:val="15"/>
          <w:szCs w:val="24"/>
        </w:rPr>
        <w:t>Karmienie osoby drogą doustną</w:t>
      </w:r>
    </w:p>
    <w:p w14:paraId="6CB13304" w14:textId="77777777" w:rsidR="001D7600" w:rsidRPr="001D7600" w:rsidRDefault="001D7600" w:rsidP="00922DA0">
      <w:pPr>
        <w:pStyle w:val="Textbody"/>
        <w:numPr>
          <w:ilvl w:val="0"/>
          <w:numId w:val="2"/>
        </w:numPr>
        <w:jc w:val="both"/>
        <w:rPr>
          <w:rFonts w:ascii="Arial" w:hAnsi="Arial"/>
          <w:color w:val="000000"/>
          <w:spacing w:val="15"/>
        </w:rPr>
      </w:pPr>
      <w:r w:rsidRPr="001D7600">
        <w:rPr>
          <w:rFonts w:ascii="Arial" w:hAnsi="Arial"/>
          <w:color w:val="000000"/>
          <w:spacing w:val="15"/>
        </w:rPr>
        <w:t>Czynności pomagające w usprawnieniu osoby.</w:t>
      </w:r>
    </w:p>
    <w:p w14:paraId="0ED48BA4" w14:textId="77777777" w:rsidR="001D7600" w:rsidRPr="001D7600" w:rsidRDefault="001D7600" w:rsidP="00922DA0">
      <w:pPr>
        <w:pStyle w:val="Akapitzlist"/>
        <w:jc w:val="both"/>
        <w:rPr>
          <w:szCs w:val="24"/>
        </w:rPr>
      </w:pPr>
    </w:p>
    <w:p w14:paraId="4FB12580" w14:textId="51CF220E" w:rsidR="00C16984" w:rsidRPr="00922DA0" w:rsidRDefault="00C16984" w:rsidP="00922DA0">
      <w:pPr>
        <w:pStyle w:val="Nagwek2"/>
        <w:jc w:val="both"/>
        <w:rPr>
          <w:sz w:val="24"/>
          <w:szCs w:val="24"/>
        </w:rPr>
      </w:pPr>
      <w:r w:rsidRPr="00922DA0">
        <w:rPr>
          <w:sz w:val="24"/>
          <w:szCs w:val="24"/>
        </w:rPr>
        <w:t>Wymagania obowiązkowe:</w:t>
      </w:r>
    </w:p>
    <w:p w14:paraId="27D47CD2" w14:textId="62AC7D53" w:rsidR="00C16984" w:rsidRPr="00C16984" w:rsidRDefault="00C16984" w:rsidP="00922DA0">
      <w:pPr>
        <w:pStyle w:val="Akapitzlist"/>
        <w:numPr>
          <w:ilvl w:val="0"/>
          <w:numId w:val="1"/>
        </w:numPr>
        <w:jc w:val="both"/>
      </w:pPr>
      <w:r w:rsidRPr="00C16984">
        <w:t xml:space="preserve">Wykształcenie </w:t>
      </w:r>
      <w:r w:rsidR="001D7600">
        <w:t>średnie.</w:t>
      </w:r>
    </w:p>
    <w:p w14:paraId="1DC54E52" w14:textId="343C2141" w:rsidR="00C16984" w:rsidRPr="00C16984" w:rsidRDefault="001D7600" w:rsidP="00922DA0">
      <w:pPr>
        <w:pStyle w:val="Akapitzlist"/>
        <w:numPr>
          <w:ilvl w:val="0"/>
          <w:numId w:val="1"/>
        </w:numPr>
        <w:jc w:val="both"/>
      </w:pPr>
      <w:r w:rsidRPr="00C16984">
        <w:t xml:space="preserve">Wolontariat lub praktyki zawodowe w pracy z osobami </w:t>
      </w:r>
      <w:r>
        <w:t>z niepełnosprawnością</w:t>
      </w:r>
    </w:p>
    <w:p w14:paraId="355A64F3" w14:textId="77777777" w:rsidR="00C16984" w:rsidRPr="00922DA0" w:rsidRDefault="00C16984" w:rsidP="00922DA0">
      <w:pPr>
        <w:pStyle w:val="Nagwek2"/>
        <w:jc w:val="both"/>
        <w:rPr>
          <w:sz w:val="24"/>
          <w:szCs w:val="24"/>
        </w:rPr>
      </w:pPr>
      <w:r w:rsidRPr="00922DA0">
        <w:rPr>
          <w:sz w:val="24"/>
          <w:szCs w:val="24"/>
        </w:rPr>
        <w:t>Wymagania dodatkowe:</w:t>
      </w:r>
    </w:p>
    <w:p w14:paraId="05DEBF77" w14:textId="33626930" w:rsidR="00C16984" w:rsidRPr="00C16984" w:rsidRDefault="00C16984" w:rsidP="00922DA0">
      <w:pPr>
        <w:pStyle w:val="Akapitzlist"/>
        <w:numPr>
          <w:ilvl w:val="0"/>
          <w:numId w:val="4"/>
        </w:numPr>
        <w:jc w:val="both"/>
      </w:pPr>
      <w:r w:rsidRPr="00C16984">
        <w:t>Dobra umiejętność organizacji pracy w tym umiejętność pracy w zespole.</w:t>
      </w:r>
    </w:p>
    <w:p w14:paraId="527E67D6" w14:textId="46FA3639" w:rsidR="00C16984" w:rsidRPr="00C16984" w:rsidRDefault="00C16984" w:rsidP="00922DA0">
      <w:pPr>
        <w:pStyle w:val="Akapitzlist"/>
        <w:numPr>
          <w:ilvl w:val="0"/>
          <w:numId w:val="4"/>
        </w:numPr>
        <w:jc w:val="both"/>
      </w:pPr>
      <w:r w:rsidRPr="00C16984">
        <w:t>Wysoka kultura osobista, komunikatywność, odpowiedzialność, samodzielność.</w:t>
      </w:r>
    </w:p>
    <w:p w14:paraId="56625A7A" w14:textId="77777777" w:rsidR="00C16984" w:rsidRPr="00922DA0" w:rsidRDefault="00C16984" w:rsidP="00922DA0">
      <w:pPr>
        <w:pStyle w:val="Nagwek2"/>
        <w:jc w:val="both"/>
        <w:rPr>
          <w:sz w:val="24"/>
          <w:szCs w:val="24"/>
        </w:rPr>
      </w:pPr>
      <w:r w:rsidRPr="00922DA0">
        <w:rPr>
          <w:sz w:val="24"/>
          <w:szCs w:val="24"/>
        </w:rPr>
        <w:t>Wymagane dokumenty:</w:t>
      </w:r>
    </w:p>
    <w:p w14:paraId="1635DD14" w14:textId="3CEDB5A1" w:rsidR="00C16984" w:rsidRPr="00C16984" w:rsidRDefault="00C16984" w:rsidP="00922DA0">
      <w:pPr>
        <w:pStyle w:val="Akapitzlist"/>
        <w:numPr>
          <w:ilvl w:val="0"/>
          <w:numId w:val="6"/>
        </w:numPr>
        <w:jc w:val="both"/>
      </w:pPr>
      <w:r w:rsidRPr="00C16984">
        <w:t>CV</w:t>
      </w:r>
    </w:p>
    <w:p w14:paraId="2B6F0B2E" w14:textId="562108FE" w:rsidR="00C16984" w:rsidRPr="00C16984" w:rsidRDefault="00C16984" w:rsidP="00922DA0">
      <w:pPr>
        <w:pStyle w:val="Akapitzlist"/>
        <w:numPr>
          <w:ilvl w:val="0"/>
          <w:numId w:val="6"/>
        </w:numPr>
        <w:jc w:val="both"/>
      </w:pPr>
      <w:r w:rsidRPr="00C16984">
        <w:t>List motywacyjny.</w:t>
      </w:r>
    </w:p>
    <w:p w14:paraId="253EB088" w14:textId="71D9733D" w:rsidR="00C16984" w:rsidRPr="00C16984" w:rsidRDefault="00C16984" w:rsidP="00922DA0">
      <w:pPr>
        <w:pStyle w:val="Akapitzlist"/>
        <w:numPr>
          <w:ilvl w:val="0"/>
          <w:numId w:val="6"/>
        </w:numPr>
        <w:jc w:val="both"/>
      </w:pPr>
      <w:r w:rsidRPr="00C16984">
        <w:t>Kserokopie dokumentów potwierdzających wykształcenie i kwalifikacje do przedłożenia na</w:t>
      </w:r>
      <w:r w:rsidR="000058EB">
        <w:t xml:space="preserve"> </w:t>
      </w:r>
      <w:r w:rsidRPr="00C16984">
        <w:t>rozmowie kwalifikacyjnej.</w:t>
      </w:r>
    </w:p>
    <w:p w14:paraId="71072014" w14:textId="77777777" w:rsidR="00C16984" w:rsidRPr="00922DA0" w:rsidRDefault="00C16984" w:rsidP="00922DA0">
      <w:pPr>
        <w:pStyle w:val="Nagwek2"/>
        <w:jc w:val="both"/>
        <w:rPr>
          <w:sz w:val="24"/>
          <w:szCs w:val="24"/>
        </w:rPr>
      </w:pPr>
      <w:r w:rsidRPr="00922DA0">
        <w:rPr>
          <w:sz w:val="24"/>
          <w:szCs w:val="24"/>
        </w:rPr>
        <w:t>Inne informacje:</w:t>
      </w:r>
    </w:p>
    <w:p w14:paraId="396694D4" w14:textId="3058EA0C" w:rsidR="00C16984" w:rsidRPr="00C16984" w:rsidRDefault="00C16984" w:rsidP="00922DA0">
      <w:pPr>
        <w:pStyle w:val="Akapitzlist"/>
        <w:numPr>
          <w:ilvl w:val="0"/>
          <w:numId w:val="8"/>
        </w:numPr>
        <w:jc w:val="both"/>
      </w:pPr>
      <w:r w:rsidRPr="00C16984">
        <w:t xml:space="preserve">Miejsce pracy – </w:t>
      </w:r>
      <w:r w:rsidR="003B0257">
        <w:t>Centrum Opiekuńczo Mieszkalne</w:t>
      </w:r>
      <w:r w:rsidRPr="00C16984">
        <w:t xml:space="preserve"> w Radomsku ul. </w:t>
      </w:r>
      <w:r w:rsidR="003B0257">
        <w:t>Zachodnia 27</w:t>
      </w:r>
      <w:r w:rsidRPr="00C16984">
        <w:t>.</w:t>
      </w:r>
    </w:p>
    <w:p w14:paraId="2F6862B5" w14:textId="7D41ECA8" w:rsidR="00C16984" w:rsidRPr="00C16984" w:rsidRDefault="00C16984" w:rsidP="00922DA0">
      <w:pPr>
        <w:pStyle w:val="Akapitzlist"/>
        <w:numPr>
          <w:ilvl w:val="0"/>
          <w:numId w:val="8"/>
        </w:numPr>
        <w:jc w:val="both"/>
      </w:pPr>
      <w:r w:rsidRPr="00C16984">
        <w:t>Pełny etat.</w:t>
      </w:r>
    </w:p>
    <w:p w14:paraId="529F7D7D" w14:textId="77777777" w:rsidR="00C16984" w:rsidRPr="00922DA0" w:rsidRDefault="00C16984" w:rsidP="00922DA0">
      <w:pPr>
        <w:pStyle w:val="Nagwek2"/>
        <w:jc w:val="both"/>
        <w:rPr>
          <w:sz w:val="24"/>
          <w:szCs w:val="24"/>
        </w:rPr>
      </w:pPr>
      <w:r w:rsidRPr="00922DA0">
        <w:rPr>
          <w:sz w:val="24"/>
          <w:szCs w:val="24"/>
        </w:rPr>
        <w:lastRenderedPageBreak/>
        <w:t>Składanie ofert:</w:t>
      </w:r>
    </w:p>
    <w:p w14:paraId="085AA17A" w14:textId="7A55E140" w:rsidR="00C16984" w:rsidRPr="00C16984" w:rsidRDefault="00C16984" w:rsidP="00922DA0">
      <w:pPr>
        <w:pStyle w:val="Akapitzlist"/>
        <w:numPr>
          <w:ilvl w:val="0"/>
          <w:numId w:val="10"/>
        </w:numPr>
        <w:jc w:val="both"/>
      </w:pPr>
      <w:r w:rsidRPr="00C16984">
        <w:t xml:space="preserve">Oferty, zawierające wymienione dokumenty, prosimy składać pod adresem: </w:t>
      </w:r>
      <w:r w:rsidR="003B0257">
        <w:t>Centrum Opiekuńczo Mieszkalne w Radomsku ul. Zachodnia 27</w:t>
      </w:r>
      <w:r w:rsidR="009E23E2">
        <w:t xml:space="preserve"> w terminie do </w:t>
      </w:r>
      <w:r w:rsidR="00A43F27">
        <w:t>20</w:t>
      </w:r>
      <w:r w:rsidR="009E23E2">
        <w:t>.</w:t>
      </w:r>
      <w:r w:rsidR="003B0257">
        <w:t>09</w:t>
      </w:r>
      <w:r w:rsidR="009E23E2">
        <w:t>.202</w:t>
      </w:r>
      <w:r w:rsidR="003B0257">
        <w:t>5</w:t>
      </w:r>
      <w:r w:rsidR="009E23E2">
        <w:t xml:space="preserve"> r.</w:t>
      </w:r>
      <w:r w:rsidR="005234EE">
        <w:t xml:space="preserve"> osobiście, korespondencyjnie lub na adres email beata.kotlicka@com-radomsko.pl</w:t>
      </w:r>
    </w:p>
    <w:p w14:paraId="24A5C7F1" w14:textId="4F749F0C" w:rsidR="00C16984" w:rsidRPr="00C16984" w:rsidRDefault="003B0257" w:rsidP="00922DA0">
      <w:pPr>
        <w:pStyle w:val="Akapitzlist"/>
        <w:numPr>
          <w:ilvl w:val="0"/>
          <w:numId w:val="10"/>
        </w:numPr>
        <w:jc w:val="both"/>
      </w:pPr>
      <w:r>
        <w:t>Centrum Opiekuńczo Mieszkalne</w:t>
      </w:r>
      <w:r w:rsidR="00C16984" w:rsidRPr="00C16984">
        <w:t xml:space="preserve"> w Radomsku zastrzega sobie prawo do odpowiedzi tylko</w:t>
      </w:r>
      <w:r w:rsidR="000058EB">
        <w:t xml:space="preserve"> </w:t>
      </w:r>
      <w:r w:rsidR="00C16984" w:rsidRPr="00C16984">
        <w:t>na wybrane oferty.</w:t>
      </w:r>
    </w:p>
    <w:p w14:paraId="06F41F54" w14:textId="6150D10C" w:rsidR="00C16984" w:rsidRDefault="00C16984" w:rsidP="00922DA0">
      <w:pPr>
        <w:pStyle w:val="Nagwek1"/>
        <w:jc w:val="both"/>
        <w:rPr>
          <w:sz w:val="24"/>
          <w:szCs w:val="24"/>
        </w:rPr>
      </w:pPr>
      <w:r w:rsidRPr="00922DA0">
        <w:rPr>
          <w:sz w:val="24"/>
          <w:szCs w:val="24"/>
        </w:rPr>
        <w:t>Przetwarzanie danych osobowych</w:t>
      </w:r>
      <w:r w:rsidR="00922DA0">
        <w:rPr>
          <w:sz w:val="24"/>
          <w:szCs w:val="24"/>
        </w:rPr>
        <w:t>.</w:t>
      </w:r>
    </w:p>
    <w:p w14:paraId="1E1979B6" w14:textId="77777777" w:rsidR="00922DA0" w:rsidRPr="00922DA0" w:rsidRDefault="00922DA0" w:rsidP="00922DA0">
      <w:pPr>
        <w:jc w:val="both"/>
      </w:pPr>
    </w:p>
    <w:p w14:paraId="54EB05A6" w14:textId="62D96FE7" w:rsidR="00C16984" w:rsidRPr="00C16984" w:rsidRDefault="00C16984" w:rsidP="00922DA0">
      <w:pPr>
        <w:pStyle w:val="Akapitzlist"/>
        <w:numPr>
          <w:ilvl w:val="0"/>
          <w:numId w:val="17"/>
        </w:numPr>
        <w:jc w:val="both"/>
      </w:pPr>
      <w:r w:rsidRPr="00C16984">
        <w:t xml:space="preserve">Administratorem Państwa danych osobowych jest </w:t>
      </w:r>
      <w:r w:rsidR="00284975">
        <w:t>Centrum Opiekuńczo</w:t>
      </w:r>
      <w:r w:rsidR="00922DA0">
        <w:t>-</w:t>
      </w:r>
      <w:r w:rsidR="00284975">
        <w:t>Mieszkalne</w:t>
      </w:r>
      <w:r w:rsidRPr="00C16984">
        <w:t xml:space="preserve"> z</w:t>
      </w:r>
      <w:r w:rsidR="00504AFC">
        <w:t> </w:t>
      </w:r>
      <w:r w:rsidRPr="00C16984">
        <w:t>siedzibą</w:t>
      </w:r>
      <w:r w:rsidR="000058EB">
        <w:t xml:space="preserve"> </w:t>
      </w:r>
      <w:r w:rsidRPr="00C16984">
        <w:t xml:space="preserve">w Radomsku przy ul. </w:t>
      </w:r>
      <w:r w:rsidR="00284975">
        <w:t>Zachodnia 27</w:t>
      </w:r>
      <w:r w:rsidRPr="00C16984">
        <w:t>, 97-500 Radomsko adres email.</w:t>
      </w:r>
      <w:r w:rsidR="000058EB">
        <w:t xml:space="preserve"> </w:t>
      </w:r>
      <w:r w:rsidR="00922DA0" w:rsidRPr="00922DA0">
        <w:t>com@com-radomsko.pl</w:t>
      </w:r>
      <w:r w:rsidR="00922DA0">
        <w:t>, reprezentowane przez Kierownika COM.</w:t>
      </w:r>
    </w:p>
    <w:p w14:paraId="49CE5B99" w14:textId="48C4FE7D" w:rsidR="00C16984" w:rsidRPr="00C16984" w:rsidRDefault="00922DA0" w:rsidP="00922DA0">
      <w:pPr>
        <w:pStyle w:val="Akapitzlist"/>
        <w:numPr>
          <w:ilvl w:val="0"/>
          <w:numId w:val="17"/>
        </w:numPr>
        <w:jc w:val="both"/>
      </w:pPr>
      <w:r>
        <w:t>Z inspektorem ochrony danych m</w:t>
      </w:r>
      <w:r w:rsidR="00C16984" w:rsidRPr="00C16984">
        <w:t xml:space="preserve">ogą się Państwo kontaktować </w:t>
      </w:r>
      <w:r w:rsidR="00F54F85">
        <w:t xml:space="preserve">pisząc na </w:t>
      </w:r>
      <w:r w:rsidR="00C16984" w:rsidRPr="00C16984">
        <w:t>adres:</w:t>
      </w:r>
    </w:p>
    <w:p w14:paraId="0C9CCBEF" w14:textId="0B1B3031" w:rsidR="00C16984" w:rsidRPr="00C16984" w:rsidRDefault="00F54F85" w:rsidP="00F54F85">
      <w:pPr>
        <w:pStyle w:val="Akapitzlist"/>
        <w:jc w:val="both"/>
      </w:pPr>
      <w:r>
        <w:t xml:space="preserve">- </w:t>
      </w:r>
      <w:r w:rsidR="00284975">
        <w:t>Centrum Opiekuńczo Mieszkalne</w:t>
      </w:r>
      <w:r w:rsidR="00C16984" w:rsidRPr="00C16984">
        <w:t xml:space="preserve">, ul. </w:t>
      </w:r>
      <w:r w:rsidR="00284975">
        <w:t>Zachodnia 27</w:t>
      </w:r>
      <w:r w:rsidR="00C16984" w:rsidRPr="00C16984">
        <w:t>, 97-500 Radomsko</w:t>
      </w:r>
      <w:r>
        <w:t>;</w:t>
      </w:r>
    </w:p>
    <w:p w14:paraId="67466C1D" w14:textId="40DA866D" w:rsidR="00F54F85" w:rsidRPr="00F54F85" w:rsidRDefault="00F54F85" w:rsidP="00F54F85">
      <w:pPr>
        <w:pStyle w:val="Akapitzlist"/>
        <w:jc w:val="both"/>
      </w:pPr>
      <w:r>
        <w:t xml:space="preserve">- </w:t>
      </w:r>
      <w:r w:rsidR="00C16984" w:rsidRPr="00C16984">
        <w:t>e-mail:</w:t>
      </w:r>
      <w:r w:rsidR="00C16984" w:rsidRPr="00F54F85">
        <w:t xml:space="preserve"> </w:t>
      </w:r>
      <w:hyperlink r:id="rId10" w:history="1">
        <w:r w:rsidRPr="00F54F85">
          <w:rPr>
            <w:rStyle w:val="Hipercze"/>
            <w:color w:val="auto"/>
            <w:u w:val="none"/>
          </w:rPr>
          <w:t>arkadiusz.zarebski@com-radomsko-pl</w:t>
        </w:r>
      </w:hyperlink>
    </w:p>
    <w:p w14:paraId="2C5F4888" w14:textId="77777777" w:rsidR="00F54F85" w:rsidRDefault="00C16984" w:rsidP="00922DA0">
      <w:pPr>
        <w:pStyle w:val="Akapitzlist"/>
        <w:numPr>
          <w:ilvl w:val="0"/>
          <w:numId w:val="17"/>
        </w:numPr>
        <w:jc w:val="both"/>
      </w:pPr>
      <w:r w:rsidRPr="00C16984">
        <w:t>Państwa dane osobowe w zakresie wskazanym w przepisach prawa pracy[1] będą przetwarzane</w:t>
      </w:r>
      <w:r w:rsidR="000058EB">
        <w:t xml:space="preserve"> </w:t>
      </w:r>
      <w:r w:rsidRPr="00C16984">
        <w:t>w celu przeprowadzenia obecnego postępowania rekrutacyjnego[2].</w:t>
      </w:r>
    </w:p>
    <w:p w14:paraId="688AF4E0" w14:textId="281E458F" w:rsidR="00C16984" w:rsidRPr="00C16984" w:rsidRDefault="00C16984" w:rsidP="00F54F85">
      <w:pPr>
        <w:pStyle w:val="Akapitzlist"/>
        <w:jc w:val="both"/>
      </w:pPr>
      <w:r w:rsidRPr="00C16984">
        <w:t>Podanie innych danych w zakresie nieokreślonym przepisami prawa, zostanie potraktowane jako</w:t>
      </w:r>
      <w:r w:rsidR="000058EB">
        <w:t xml:space="preserve"> </w:t>
      </w:r>
      <w:r w:rsidRPr="00C16984">
        <w:t>zgoda[3] na przetwarzanie danych osobowych. Wyrażenie zgody w tym przypadku jest dobrowolne,</w:t>
      </w:r>
      <w:r w:rsidR="000058EB">
        <w:t xml:space="preserve"> </w:t>
      </w:r>
      <w:r w:rsidRPr="00C16984">
        <w:t>a zgodę tak wyrażoną można odwołać w dowolnym czasie.</w:t>
      </w:r>
      <w:r w:rsidR="000058EB">
        <w:t xml:space="preserve"> </w:t>
      </w:r>
      <w:r w:rsidRPr="00C16984">
        <w:t>Jeżeli w dokumentach zawarte są dane, o których mowa w art. 9 ust. 1 RODO konieczna będzie</w:t>
      </w:r>
      <w:r w:rsidR="000058EB">
        <w:t xml:space="preserve"> </w:t>
      </w:r>
      <w:r w:rsidRPr="00C16984">
        <w:t>Państwa zgoda na ich przetwarzanie[4], która może zostać odwołana w dowolnym czasie.</w:t>
      </w:r>
    </w:p>
    <w:p w14:paraId="7649D0DD" w14:textId="68C01CEF" w:rsidR="00C16984" w:rsidRPr="00C16984" w:rsidRDefault="00C16984" w:rsidP="00F54F85">
      <w:pPr>
        <w:pStyle w:val="Akapitzlist"/>
        <w:numPr>
          <w:ilvl w:val="0"/>
          <w:numId w:val="17"/>
        </w:numPr>
        <w:jc w:val="both"/>
      </w:pPr>
      <w:r w:rsidRPr="00C16984">
        <w:t>Państwa dane osobowe mogą być przekazane wyłącznie podmiotom, które uprawnione są do ich</w:t>
      </w:r>
      <w:r w:rsidR="00C70AB4">
        <w:t xml:space="preserve"> </w:t>
      </w:r>
      <w:r w:rsidRPr="00C16984">
        <w:t xml:space="preserve">otrzymania przepisami prawa. Ponadto mogą być one ujawnione podmiotom, z którymi </w:t>
      </w:r>
      <w:r w:rsidR="006413FF">
        <w:t>Centrum Opiekuńczo-Mieszkalne w</w:t>
      </w:r>
      <w:r w:rsidR="00F54F85">
        <w:t> </w:t>
      </w:r>
      <w:r w:rsidR="006413FF">
        <w:t>Radomsku</w:t>
      </w:r>
      <w:r w:rsidRPr="00C16984">
        <w:t xml:space="preserve"> zawarł</w:t>
      </w:r>
      <w:r w:rsidR="006413FF">
        <w:t>o</w:t>
      </w:r>
      <w:r w:rsidR="00C70AB4">
        <w:t xml:space="preserve"> </w:t>
      </w:r>
      <w:r w:rsidRPr="00C16984">
        <w:t>umowę na świadczenie usług serwisowych dla systemów informatycznych wykorzystywanych przy</w:t>
      </w:r>
      <w:r w:rsidR="00C70AB4">
        <w:t xml:space="preserve"> </w:t>
      </w:r>
      <w:r w:rsidRPr="00C16984">
        <w:t>ich przetwarzaniu.</w:t>
      </w:r>
    </w:p>
    <w:p w14:paraId="35A06F0D" w14:textId="77777777" w:rsidR="00F54F85" w:rsidRDefault="00C16984" w:rsidP="00F54F85">
      <w:pPr>
        <w:pStyle w:val="Akapitzlist"/>
        <w:numPr>
          <w:ilvl w:val="0"/>
          <w:numId w:val="17"/>
        </w:numPr>
        <w:jc w:val="both"/>
      </w:pPr>
      <w:r w:rsidRPr="00C16984">
        <w:t>Państwa dane zgromadzone w obecnym procesie rekrutacyjnym będą</w:t>
      </w:r>
      <w:r w:rsidR="00922DA0">
        <w:t xml:space="preserve"> </w:t>
      </w:r>
      <w:r w:rsidRPr="00C16984">
        <w:t>przechowywane do</w:t>
      </w:r>
      <w:r w:rsidR="006F5CBA">
        <w:t xml:space="preserve"> </w:t>
      </w:r>
      <w:r w:rsidRPr="00C16984">
        <w:t>zakończenia procesu rekrutacji.</w:t>
      </w:r>
    </w:p>
    <w:p w14:paraId="78B8AF18" w14:textId="049079E1" w:rsidR="00F54F85" w:rsidRPr="00C16984" w:rsidRDefault="00F54F85" w:rsidP="00F54F85">
      <w:pPr>
        <w:pStyle w:val="Akapitzlist"/>
        <w:numPr>
          <w:ilvl w:val="0"/>
          <w:numId w:val="17"/>
        </w:numPr>
        <w:jc w:val="both"/>
      </w:pPr>
      <w:r>
        <w:t>Mają Państwo prawo do:</w:t>
      </w:r>
    </w:p>
    <w:p w14:paraId="74EAC26A" w14:textId="7E479968" w:rsidR="00C16984" w:rsidRPr="00C16984" w:rsidRDefault="00F54F85" w:rsidP="00F54F85">
      <w:pPr>
        <w:pStyle w:val="Akapitzlist"/>
        <w:jc w:val="both"/>
      </w:pPr>
      <w:r>
        <w:t xml:space="preserve">- </w:t>
      </w:r>
      <w:r w:rsidR="00C16984" w:rsidRPr="00C16984">
        <w:t>dostępu do swoich danych oraz otrzymania ich kopii</w:t>
      </w:r>
    </w:p>
    <w:p w14:paraId="6D315B22" w14:textId="59BF8FCF" w:rsidR="00C16984" w:rsidRPr="00C16984" w:rsidRDefault="00F54F85" w:rsidP="00F54F85">
      <w:pPr>
        <w:pStyle w:val="Akapitzlist"/>
        <w:jc w:val="both"/>
      </w:pPr>
      <w:r>
        <w:t xml:space="preserve">- </w:t>
      </w:r>
      <w:r w:rsidR="00C16984" w:rsidRPr="00C16984">
        <w:t>sprostowania (poprawiania) swoich danych osobowych;</w:t>
      </w:r>
    </w:p>
    <w:p w14:paraId="198226A8" w14:textId="15D58FFC" w:rsidR="00C16984" w:rsidRPr="00C16984" w:rsidRDefault="00F54F85" w:rsidP="00F54F85">
      <w:pPr>
        <w:pStyle w:val="Akapitzlist"/>
        <w:jc w:val="both"/>
      </w:pPr>
      <w:r>
        <w:t xml:space="preserve">- </w:t>
      </w:r>
      <w:r w:rsidR="00C16984" w:rsidRPr="00C16984">
        <w:t>ograniczenia przetwarzania danych osobowych;</w:t>
      </w:r>
    </w:p>
    <w:p w14:paraId="3111C5E3" w14:textId="7A5019B8" w:rsidR="00C16984" w:rsidRPr="00C16984" w:rsidRDefault="00F54F85" w:rsidP="00F54F85">
      <w:pPr>
        <w:pStyle w:val="Akapitzlist"/>
        <w:jc w:val="both"/>
      </w:pPr>
      <w:r>
        <w:t xml:space="preserve">- </w:t>
      </w:r>
      <w:r w:rsidR="00C16984" w:rsidRPr="00C16984">
        <w:t>usunięcia danych osobowych;</w:t>
      </w:r>
    </w:p>
    <w:p w14:paraId="0E02F368" w14:textId="19F0394D" w:rsidR="00C16984" w:rsidRPr="00F54F85" w:rsidRDefault="00F54F85" w:rsidP="00F54F85">
      <w:pPr>
        <w:pStyle w:val="Akapitzlist"/>
        <w:jc w:val="both"/>
      </w:pPr>
      <w:r>
        <w:t xml:space="preserve">- </w:t>
      </w:r>
      <w:r w:rsidR="00C16984" w:rsidRPr="00C16984">
        <w:t>wniesienia skargi do Prezesa UODO (na adres Urzędu Ochrony Danych Osobowych, ul.</w:t>
      </w:r>
      <w:r w:rsidR="005945A8">
        <w:t xml:space="preserve"> </w:t>
      </w:r>
      <w:r w:rsidR="00C16984" w:rsidRPr="00C16984">
        <w:t>Stawki 2, 00 - 193 Warszawa)</w:t>
      </w:r>
    </w:p>
    <w:p w14:paraId="41B75C6C" w14:textId="77777777" w:rsidR="007906CB" w:rsidRDefault="00C16984" w:rsidP="007906CB">
      <w:pPr>
        <w:pStyle w:val="Akapitzlist"/>
        <w:numPr>
          <w:ilvl w:val="0"/>
          <w:numId w:val="17"/>
        </w:numPr>
        <w:jc w:val="both"/>
      </w:pPr>
      <w:r w:rsidRPr="00C16984">
        <w:t xml:space="preserve">Podanie przez Państwa danych osobowych w zakresie wynikającym z art. </w:t>
      </w:r>
      <w:r w:rsidR="00F54F85">
        <w:t>22</w:t>
      </w:r>
      <w:r w:rsidR="00F54F85">
        <w:rPr>
          <w:rFonts w:ascii="Times New Roman" w:hAnsi="Times New Roman" w:cs="Times New Roman"/>
        </w:rPr>
        <w:t>¹</w:t>
      </w:r>
      <w:r w:rsidR="00F54F85">
        <w:t xml:space="preserve"> </w:t>
      </w:r>
      <w:r w:rsidRPr="00C16984">
        <w:t xml:space="preserve"> Kodeksu pracy jest</w:t>
      </w:r>
      <w:r w:rsidR="000A5308">
        <w:t xml:space="preserve"> </w:t>
      </w:r>
      <w:r w:rsidRPr="00C16984">
        <w:t>niezbędne, aby uczestniczyć w postępowaniu rekrutacyjnym. Podanie przez Państwa innych danych</w:t>
      </w:r>
      <w:r w:rsidR="000A5308">
        <w:t xml:space="preserve"> </w:t>
      </w:r>
      <w:r w:rsidRPr="00C16984">
        <w:t>jest dobrowolne.</w:t>
      </w:r>
    </w:p>
    <w:p w14:paraId="0341745D" w14:textId="77777777" w:rsidR="007906CB" w:rsidRDefault="007906CB" w:rsidP="007906CB">
      <w:pPr>
        <w:pStyle w:val="Akapitzlist"/>
        <w:numPr>
          <w:ilvl w:val="0"/>
          <w:numId w:val="17"/>
        </w:numPr>
        <w:jc w:val="both"/>
        <w:rPr>
          <w:szCs w:val="24"/>
        </w:rPr>
      </w:pPr>
      <w:r w:rsidRPr="007906CB">
        <w:rPr>
          <w:szCs w:val="24"/>
        </w:rPr>
        <w:t>Administrator nie zamierza przekazywać Pa</w:t>
      </w:r>
      <w:r w:rsidRPr="007906CB">
        <w:rPr>
          <w:szCs w:val="24"/>
        </w:rPr>
        <w:t>ństwa</w:t>
      </w:r>
      <w:r w:rsidRPr="007906CB">
        <w:rPr>
          <w:szCs w:val="24"/>
        </w:rPr>
        <w:t xml:space="preserve"> danych do państwa trzeciego ani do organizacji międzynarodowych.</w:t>
      </w:r>
    </w:p>
    <w:p w14:paraId="07C412D2" w14:textId="1902BCF6" w:rsidR="007906CB" w:rsidRPr="007906CB" w:rsidRDefault="007906CB" w:rsidP="007906CB">
      <w:pPr>
        <w:pStyle w:val="Akapitzlist"/>
        <w:numPr>
          <w:ilvl w:val="0"/>
          <w:numId w:val="17"/>
        </w:numPr>
        <w:jc w:val="both"/>
        <w:rPr>
          <w:szCs w:val="24"/>
        </w:rPr>
      </w:pPr>
      <w:r w:rsidRPr="007906CB">
        <w:rPr>
          <w:szCs w:val="24"/>
        </w:rPr>
        <w:lastRenderedPageBreak/>
        <w:t>W oparciu o Pa</w:t>
      </w:r>
      <w:r>
        <w:rPr>
          <w:szCs w:val="24"/>
        </w:rPr>
        <w:t>ństwa</w:t>
      </w:r>
      <w:r w:rsidRPr="007906CB">
        <w:rPr>
          <w:szCs w:val="24"/>
        </w:rPr>
        <w:t xml:space="preserve"> dane osobowe Administrator nie będzie podejmował zautomatyzowanych decyzji, w tym decyzji będących wynikiem profilowania.</w:t>
      </w:r>
    </w:p>
    <w:p w14:paraId="49FF6508" w14:textId="77777777" w:rsidR="007906CB" w:rsidRPr="00C16984" w:rsidRDefault="007906CB" w:rsidP="007906CB">
      <w:pPr>
        <w:jc w:val="both"/>
      </w:pPr>
    </w:p>
    <w:p w14:paraId="63585C14" w14:textId="77777777" w:rsidR="00C16984" w:rsidRPr="00C16984" w:rsidRDefault="00C16984" w:rsidP="00922DA0">
      <w:pPr>
        <w:jc w:val="both"/>
      </w:pPr>
      <w:r w:rsidRPr="00C16984">
        <w:t>________________________________________</w:t>
      </w:r>
    </w:p>
    <w:p w14:paraId="174DBE13" w14:textId="74EA6995" w:rsidR="00C16984" w:rsidRPr="00C16984" w:rsidRDefault="00C16984" w:rsidP="00922DA0">
      <w:pPr>
        <w:jc w:val="both"/>
      </w:pPr>
      <w:r w:rsidRPr="00C16984">
        <w:t xml:space="preserve">[1] Art. </w:t>
      </w:r>
      <w:r w:rsidR="00F54F85">
        <w:t>22</w:t>
      </w:r>
      <w:r w:rsidR="00F54F85">
        <w:rPr>
          <w:rFonts w:ascii="Times New Roman" w:hAnsi="Times New Roman" w:cs="Times New Roman"/>
        </w:rPr>
        <w:t>¹</w:t>
      </w:r>
      <w:r w:rsidR="00F54F85">
        <w:t xml:space="preserve"> </w:t>
      </w:r>
      <w:r w:rsidRPr="00C16984">
        <w:t xml:space="preserve"> ustawy z 26 czerwca 1974 r. Kodeks pracy (dalej: Kp) oraz Rozporządzenie Ministra</w:t>
      </w:r>
      <w:r w:rsidR="00F54F85">
        <w:t xml:space="preserve"> </w:t>
      </w:r>
      <w:r w:rsidRPr="00C16984">
        <w:t>Rodziny, Pracy i Polityki Społecznej z dnia 10 grudnia 2018 r. w sprawie dokumentacji</w:t>
      </w:r>
      <w:r w:rsidR="00F54F85">
        <w:t xml:space="preserve"> </w:t>
      </w:r>
      <w:r w:rsidRPr="00C16984">
        <w:t>pracowniczej</w:t>
      </w:r>
    </w:p>
    <w:p w14:paraId="7E590267" w14:textId="0D235DB1" w:rsidR="00C16984" w:rsidRPr="00C16984" w:rsidRDefault="00C16984" w:rsidP="00922DA0">
      <w:pPr>
        <w:jc w:val="both"/>
      </w:pPr>
      <w:r w:rsidRPr="00C16984">
        <w:t xml:space="preserve">[2] art. </w:t>
      </w:r>
      <w:r w:rsidR="00F54F85">
        <w:t>22</w:t>
      </w:r>
      <w:r w:rsidR="00F54F85">
        <w:rPr>
          <w:rFonts w:ascii="Times New Roman" w:hAnsi="Times New Roman" w:cs="Times New Roman"/>
        </w:rPr>
        <w:t>¹</w:t>
      </w:r>
      <w:r w:rsidR="00F54F85">
        <w:t xml:space="preserve"> </w:t>
      </w:r>
      <w:r w:rsidRPr="00C16984">
        <w:t xml:space="preserve"> § 1 pkt. 4 – 6 Kp w zwz. z art. 6 ust. 1 lit. b Rozporządzenia Parlamentu Europejskiego</w:t>
      </w:r>
      <w:r w:rsidR="00F54F85">
        <w:t xml:space="preserve"> </w:t>
      </w:r>
      <w:r w:rsidRPr="00C16984">
        <w:t>i Rady (UE) 2016/679 z dnia 27 kwietnia 2016 r. w sprawie ochrony osób fizycznych w związku z</w:t>
      </w:r>
      <w:r w:rsidR="00F54F85">
        <w:t xml:space="preserve"> </w:t>
      </w:r>
      <w:r w:rsidRPr="00C16984">
        <w:t>przetwarzaniem danych osobowych i w sprawie swobodnego przepływu takich danych oraz</w:t>
      </w:r>
      <w:r w:rsidR="00F54F85">
        <w:t xml:space="preserve"> </w:t>
      </w:r>
      <w:r w:rsidRPr="00C16984">
        <w:t>uchylenia dyrektywy 95/46/WE (ogólne</w:t>
      </w:r>
      <w:r w:rsidR="00F54F85">
        <w:t xml:space="preserve"> </w:t>
      </w:r>
      <w:r w:rsidRPr="00C16984">
        <w:t>rozporządzenie o ochronie danych) (Dz. Urz. UE L 119 z</w:t>
      </w:r>
      <w:r w:rsidR="00F54F85">
        <w:t xml:space="preserve"> </w:t>
      </w:r>
      <w:r w:rsidRPr="00C16984">
        <w:t xml:space="preserve">04.05.2016, str. 1, z późn. zm.) (dalej: RODO). W przypadku danych określonych w art. </w:t>
      </w:r>
      <w:r w:rsidR="00645219">
        <w:t>22</w:t>
      </w:r>
      <w:r w:rsidR="00645219">
        <w:rPr>
          <w:rFonts w:ascii="Times New Roman" w:hAnsi="Times New Roman" w:cs="Times New Roman"/>
        </w:rPr>
        <w:t>¹</w:t>
      </w:r>
      <w:r w:rsidRPr="00C16984">
        <w:t xml:space="preserve"> § 1 pkt.1 – 3 Kp podstawą jest art. 6 ust. 1 lit. c RODO;</w:t>
      </w:r>
    </w:p>
    <w:p w14:paraId="37BE1ADC" w14:textId="77777777" w:rsidR="00C16984" w:rsidRPr="00C16984" w:rsidRDefault="00C16984" w:rsidP="00922DA0">
      <w:pPr>
        <w:jc w:val="both"/>
      </w:pPr>
      <w:r w:rsidRPr="00C16984">
        <w:t>[3] Art. 6 ust. 1 lit a RODO;</w:t>
      </w:r>
    </w:p>
    <w:p w14:paraId="13194410" w14:textId="77777777" w:rsidR="00C16984" w:rsidRDefault="00C16984" w:rsidP="00922DA0">
      <w:pPr>
        <w:jc w:val="both"/>
      </w:pPr>
      <w:r w:rsidRPr="00C16984">
        <w:t>[4] Art. 9 ust. 2 lit. a RODO.</w:t>
      </w:r>
    </w:p>
    <w:p w14:paraId="1F79724D" w14:textId="77777777" w:rsidR="00443790" w:rsidRDefault="00443790" w:rsidP="00922DA0">
      <w:pPr>
        <w:jc w:val="both"/>
      </w:pPr>
    </w:p>
    <w:p w14:paraId="7A958BE7" w14:textId="77777777" w:rsidR="00443790" w:rsidRDefault="00443790" w:rsidP="00C16984"/>
    <w:p w14:paraId="665FBCAA" w14:textId="77777777" w:rsidR="00443790" w:rsidRDefault="00443790" w:rsidP="00C16984"/>
    <w:p w14:paraId="7BDF9C2C" w14:textId="77777777" w:rsidR="00443790" w:rsidRDefault="00443790" w:rsidP="00C16984"/>
    <w:p w14:paraId="1626B233" w14:textId="77777777" w:rsidR="00443790" w:rsidRDefault="00443790" w:rsidP="00C16984"/>
    <w:p w14:paraId="3BD0C094" w14:textId="77777777" w:rsidR="00443790" w:rsidRDefault="00443790" w:rsidP="00C16984"/>
    <w:p w14:paraId="7B9A58FD" w14:textId="77777777" w:rsidR="00443790" w:rsidRDefault="00443790" w:rsidP="00C16984"/>
    <w:p w14:paraId="33D4D473" w14:textId="77777777" w:rsidR="00443790" w:rsidRDefault="00443790" w:rsidP="00C16984"/>
    <w:p w14:paraId="6B9D8AC2" w14:textId="77777777" w:rsidR="00443790" w:rsidRDefault="00443790" w:rsidP="00C16984"/>
    <w:p w14:paraId="7764BA5B" w14:textId="77777777" w:rsidR="00443790" w:rsidRDefault="00443790" w:rsidP="00C16984"/>
    <w:p w14:paraId="4A8BEF6F" w14:textId="77777777" w:rsidR="00443790" w:rsidRDefault="00443790" w:rsidP="00C16984"/>
    <w:p w14:paraId="7BD96311" w14:textId="77777777" w:rsidR="00443790" w:rsidRDefault="00443790" w:rsidP="00C16984"/>
    <w:p w14:paraId="56ADF93A" w14:textId="77777777" w:rsidR="00443790" w:rsidRDefault="00443790" w:rsidP="00C16984"/>
    <w:p w14:paraId="6BFD7307" w14:textId="77777777" w:rsidR="00443790" w:rsidRDefault="00443790" w:rsidP="00C16984"/>
    <w:p w14:paraId="38B5E65C" w14:textId="77777777" w:rsidR="00443790" w:rsidRDefault="00443790" w:rsidP="00C16984"/>
    <w:p w14:paraId="538469C9" w14:textId="77777777" w:rsidR="00443790" w:rsidRDefault="00443790" w:rsidP="00C16984"/>
    <w:p w14:paraId="7E6444F3" w14:textId="77777777" w:rsidR="004F008B" w:rsidRDefault="004F008B" w:rsidP="00C16984"/>
    <w:p w14:paraId="516FCE4F" w14:textId="77777777" w:rsidR="004F008B" w:rsidRDefault="004F008B" w:rsidP="00C16984"/>
    <w:p w14:paraId="4D31B59F" w14:textId="77777777" w:rsidR="004F008B" w:rsidRDefault="004F008B" w:rsidP="00C16984"/>
    <w:p w14:paraId="423A4237" w14:textId="77777777" w:rsidR="004F008B" w:rsidRDefault="004F008B" w:rsidP="00C16984"/>
    <w:p w14:paraId="50A6BA44" w14:textId="77777777" w:rsidR="004F008B" w:rsidRDefault="004F008B" w:rsidP="00C16984"/>
    <w:p w14:paraId="4B54E0FE" w14:textId="7D2DC89B" w:rsidR="00C16984" w:rsidRPr="00C16984" w:rsidRDefault="00C16984" w:rsidP="00645219">
      <w:pPr>
        <w:jc w:val="center"/>
        <w:rPr>
          <w:b/>
          <w:bCs/>
        </w:rPr>
      </w:pPr>
      <w:r w:rsidRPr="00C16984">
        <w:rPr>
          <w:b/>
          <w:bCs/>
        </w:rPr>
        <w:t>Oświadczenie dotyczące wyrażenia zgody na przetwarzanie danych osobowych</w:t>
      </w:r>
      <w:r w:rsidR="00645219">
        <w:rPr>
          <w:b/>
          <w:bCs/>
        </w:rPr>
        <w:t>*</w:t>
      </w:r>
    </w:p>
    <w:p w14:paraId="554BC42C" w14:textId="77777777" w:rsidR="00645219" w:rsidRDefault="00645219" w:rsidP="00C16984"/>
    <w:p w14:paraId="1E9B7360" w14:textId="67F12CA5" w:rsidR="00C16984" w:rsidRDefault="00C16984" w:rsidP="00645219">
      <w:pPr>
        <w:jc w:val="both"/>
      </w:pPr>
      <w:r w:rsidRPr="00C16984">
        <w:t xml:space="preserve">Ja, ………………………………………. niniejszym oświadczam, iż wyrażam zgodę na przetwarzanie </w:t>
      </w:r>
      <w:r w:rsidR="00645219">
        <w:t xml:space="preserve">prze Centrum Opiekuńczo-Mieszkalne w Radomsku </w:t>
      </w:r>
      <w:r w:rsidRPr="00C16984">
        <w:t>moich</w:t>
      </w:r>
      <w:r w:rsidR="00645219">
        <w:t xml:space="preserve"> </w:t>
      </w:r>
      <w:r w:rsidRPr="00C16984">
        <w:t>danych osobowych zawartych w załączonych dokumentach</w:t>
      </w:r>
      <w:r w:rsidR="00645219">
        <w:t>.</w:t>
      </w:r>
    </w:p>
    <w:p w14:paraId="631DA560" w14:textId="77777777" w:rsidR="00645219" w:rsidRDefault="00645219" w:rsidP="00645219">
      <w:pPr>
        <w:jc w:val="both"/>
      </w:pPr>
    </w:p>
    <w:p w14:paraId="4EDE9939" w14:textId="77777777" w:rsidR="00645219" w:rsidRPr="00C16984" w:rsidRDefault="00645219" w:rsidP="00645219">
      <w:pPr>
        <w:jc w:val="both"/>
      </w:pPr>
    </w:p>
    <w:p w14:paraId="4CA5F03B" w14:textId="77777777" w:rsidR="00C16984" w:rsidRPr="00C16984" w:rsidRDefault="00C16984" w:rsidP="00C16984">
      <w:r w:rsidRPr="00C16984">
        <w:t>…………………………………. .......................................................</w:t>
      </w:r>
    </w:p>
    <w:p w14:paraId="7694532F" w14:textId="14FDF6C8" w:rsidR="00FA096A" w:rsidRDefault="00C16984" w:rsidP="00C16984">
      <w:r w:rsidRPr="00C16984">
        <w:t>(miejscowość, data ) (własnoręczny podpis)</w:t>
      </w:r>
    </w:p>
    <w:p w14:paraId="0CC463AC" w14:textId="77777777" w:rsidR="00645219" w:rsidRDefault="00645219" w:rsidP="00C16984"/>
    <w:p w14:paraId="41BE6520" w14:textId="653063B2" w:rsidR="001D7600" w:rsidRPr="00645219" w:rsidRDefault="00645219" w:rsidP="00C16984">
      <w:pPr>
        <w:rPr>
          <w:b/>
          <w:bCs/>
          <w:sz w:val="20"/>
          <w:szCs w:val="20"/>
        </w:rPr>
      </w:pPr>
      <w:r w:rsidRPr="00645219">
        <w:rPr>
          <w:b/>
          <w:bCs/>
          <w:sz w:val="20"/>
          <w:szCs w:val="20"/>
        </w:rPr>
        <w:t>*</w:t>
      </w:r>
      <w:r w:rsidRPr="00645219">
        <w:rPr>
          <w:b/>
          <w:bCs/>
          <w:sz w:val="20"/>
          <w:szCs w:val="20"/>
        </w:rPr>
        <w:t>wymagane jeśli przekazane dane obejmują szczególne kategorie danych, o których mowa w art. 9 ust. 1 RODO.</w:t>
      </w:r>
    </w:p>
    <w:sectPr w:rsidR="001D7600" w:rsidRPr="006452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Segoe UI Symbol"/>
    <w:charset w:val="02"/>
    <w:family w:val="auto"/>
    <w:pitch w:val="default"/>
  </w:font>
  <w:font w:name="OpenSymbol">
    <w:charset w:val="02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F4A9A"/>
    <w:multiLevelType w:val="hybridMultilevel"/>
    <w:tmpl w:val="8F46F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C75DF"/>
    <w:multiLevelType w:val="hybridMultilevel"/>
    <w:tmpl w:val="817E1D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7427C6"/>
    <w:multiLevelType w:val="hybridMultilevel"/>
    <w:tmpl w:val="311C87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1F3C5D"/>
    <w:multiLevelType w:val="hybridMultilevel"/>
    <w:tmpl w:val="D83886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D6773C"/>
    <w:multiLevelType w:val="hybridMultilevel"/>
    <w:tmpl w:val="34086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5E3787"/>
    <w:multiLevelType w:val="hybridMultilevel"/>
    <w:tmpl w:val="DB7810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B25414"/>
    <w:multiLevelType w:val="multilevel"/>
    <w:tmpl w:val="7CC641E0"/>
    <w:lvl w:ilvl="0">
      <w:numFmt w:val="bullet"/>
      <w:lvlText w:val="➔"/>
      <w:lvlJc w:val="left"/>
      <w:pPr>
        <w:ind w:left="720" w:hanging="360"/>
      </w:pPr>
      <w:rPr>
        <w:rFonts w:ascii="StarSymbol" w:hAnsi="StarSymbol"/>
      </w:rPr>
    </w:lvl>
    <w:lvl w:ilvl="1">
      <w:numFmt w:val="bullet"/>
      <w:lvlText w:val="➔"/>
      <w:lvlJc w:val="left"/>
      <w:pPr>
        <w:ind w:left="1080" w:hanging="360"/>
      </w:pPr>
      <w:rPr>
        <w:rFonts w:ascii="StarSymbol" w:hAnsi="StarSymbol"/>
      </w:rPr>
    </w:lvl>
    <w:lvl w:ilvl="2">
      <w:numFmt w:val="bullet"/>
      <w:lvlText w:val="➔"/>
      <w:lvlJc w:val="left"/>
      <w:pPr>
        <w:ind w:left="1440" w:hanging="360"/>
      </w:pPr>
      <w:rPr>
        <w:rFonts w:ascii="StarSymbol" w:hAnsi="StarSymbol"/>
      </w:rPr>
    </w:lvl>
    <w:lvl w:ilvl="3">
      <w:numFmt w:val="bullet"/>
      <w:lvlText w:val="➔"/>
      <w:lvlJc w:val="left"/>
      <w:pPr>
        <w:ind w:left="1800" w:hanging="360"/>
      </w:pPr>
      <w:rPr>
        <w:rFonts w:ascii="StarSymbol" w:hAnsi="StarSymbol"/>
      </w:rPr>
    </w:lvl>
    <w:lvl w:ilvl="4">
      <w:numFmt w:val="bullet"/>
      <w:lvlText w:val="➔"/>
      <w:lvlJc w:val="left"/>
      <w:pPr>
        <w:ind w:left="2160" w:hanging="360"/>
      </w:pPr>
      <w:rPr>
        <w:rFonts w:ascii="StarSymbol" w:hAnsi="StarSymbol"/>
      </w:rPr>
    </w:lvl>
    <w:lvl w:ilvl="5">
      <w:numFmt w:val="bullet"/>
      <w:lvlText w:val="➔"/>
      <w:lvlJc w:val="left"/>
      <w:pPr>
        <w:ind w:left="2520" w:hanging="360"/>
      </w:pPr>
      <w:rPr>
        <w:rFonts w:ascii="StarSymbol" w:hAnsi="StarSymbol"/>
      </w:rPr>
    </w:lvl>
    <w:lvl w:ilvl="6">
      <w:numFmt w:val="bullet"/>
      <w:lvlText w:val="➔"/>
      <w:lvlJc w:val="left"/>
      <w:pPr>
        <w:ind w:left="2880" w:hanging="360"/>
      </w:pPr>
      <w:rPr>
        <w:rFonts w:ascii="StarSymbol" w:hAnsi="StarSymbol"/>
      </w:rPr>
    </w:lvl>
    <w:lvl w:ilvl="7">
      <w:numFmt w:val="bullet"/>
      <w:lvlText w:val="➔"/>
      <w:lvlJc w:val="left"/>
      <w:pPr>
        <w:ind w:left="3240" w:hanging="360"/>
      </w:pPr>
      <w:rPr>
        <w:rFonts w:ascii="StarSymbol" w:hAnsi="StarSymbol"/>
      </w:rPr>
    </w:lvl>
    <w:lvl w:ilvl="8">
      <w:numFmt w:val="bullet"/>
      <w:lvlText w:val="➔"/>
      <w:lvlJc w:val="left"/>
      <w:pPr>
        <w:ind w:left="3600" w:hanging="360"/>
      </w:pPr>
      <w:rPr>
        <w:rFonts w:ascii="StarSymbol" w:hAnsi="StarSymbol"/>
      </w:rPr>
    </w:lvl>
  </w:abstractNum>
  <w:abstractNum w:abstractNumId="7" w15:restartNumberingAfterBreak="0">
    <w:nsid w:val="37FA2914"/>
    <w:multiLevelType w:val="hybridMultilevel"/>
    <w:tmpl w:val="1C14B1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527B57"/>
    <w:multiLevelType w:val="hybridMultilevel"/>
    <w:tmpl w:val="C7D014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713448"/>
    <w:multiLevelType w:val="hybridMultilevel"/>
    <w:tmpl w:val="C38EB0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8E2507"/>
    <w:multiLevelType w:val="multilevel"/>
    <w:tmpl w:val="4FC0DAD0"/>
    <w:lvl w:ilvl="0">
      <w:numFmt w:val="bullet"/>
      <w:lvlText w:val="➔"/>
      <w:lvlJc w:val="left"/>
      <w:pPr>
        <w:ind w:left="720" w:hanging="360"/>
      </w:pPr>
      <w:rPr>
        <w:rFonts w:ascii="StarSymbol" w:hAnsi="Star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1" w15:restartNumberingAfterBreak="0">
    <w:nsid w:val="438625A5"/>
    <w:multiLevelType w:val="hybridMultilevel"/>
    <w:tmpl w:val="C7CA25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E43346"/>
    <w:multiLevelType w:val="multilevel"/>
    <w:tmpl w:val="6F64B364"/>
    <w:lvl w:ilvl="0">
      <w:numFmt w:val="bullet"/>
      <w:lvlText w:val="➔"/>
      <w:lvlJc w:val="left"/>
      <w:pPr>
        <w:ind w:left="720" w:hanging="360"/>
      </w:pPr>
      <w:rPr>
        <w:rFonts w:ascii="StarSymbol" w:hAnsi="StarSymbol"/>
      </w:rPr>
    </w:lvl>
    <w:lvl w:ilvl="1">
      <w:numFmt w:val="bullet"/>
      <w:lvlText w:val="➔"/>
      <w:lvlJc w:val="left"/>
      <w:pPr>
        <w:ind w:left="1080" w:hanging="360"/>
      </w:pPr>
      <w:rPr>
        <w:rFonts w:ascii="StarSymbol" w:hAnsi="StarSymbol"/>
      </w:rPr>
    </w:lvl>
    <w:lvl w:ilvl="2">
      <w:numFmt w:val="bullet"/>
      <w:lvlText w:val="➔"/>
      <w:lvlJc w:val="left"/>
      <w:pPr>
        <w:ind w:left="1440" w:hanging="360"/>
      </w:pPr>
      <w:rPr>
        <w:rFonts w:ascii="StarSymbol" w:hAnsi="StarSymbol"/>
      </w:rPr>
    </w:lvl>
    <w:lvl w:ilvl="3">
      <w:numFmt w:val="bullet"/>
      <w:lvlText w:val="➔"/>
      <w:lvlJc w:val="left"/>
      <w:pPr>
        <w:ind w:left="1800" w:hanging="360"/>
      </w:pPr>
      <w:rPr>
        <w:rFonts w:ascii="StarSymbol" w:hAnsi="StarSymbol"/>
      </w:rPr>
    </w:lvl>
    <w:lvl w:ilvl="4">
      <w:numFmt w:val="bullet"/>
      <w:lvlText w:val="➔"/>
      <w:lvlJc w:val="left"/>
      <w:pPr>
        <w:ind w:left="2160" w:hanging="360"/>
      </w:pPr>
      <w:rPr>
        <w:rFonts w:ascii="StarSymbol" w:hAnsi="StarSymbol"/>
      </w:rPr>
    </w:lvl>
    <w:lvl w:ilvl="5">
      <w:numFmt w:val="bullet"/>
      <w:lvlText w:val="➔"/>
      <w:lvlJc w:val="left"/>
      <w:pPr>
        <w:ind w:left="2520" w:hanging="360"/>
      </w:pPr>
      <w:rPr>
        <w:rFonts w:ascii="StarSymbol" w:hAnsi="StarSymbol"/>
      </w:rPr>
    </w:lvl>
    <w:lvl w:ilvl="6">
      <w:numFmt w:val="bullet"/>
      <w:lvlText w:val="➔"/>
      <w:lvlJc w:val="left"/>
      <w:pPr>
        <w:ind w:left="2880" w:hanging="360"/>
      </w:pPr>
      <w:rPr>
        <w:rFonts w:ascii="StarSymbol" w:hAnsi="StarSymbol"/>
      </w:rPr>
    </w:lvl>
    <w:lvl w:ilvl="7">
      <w:numFmt w:val="bullet"/>
      <w:lvlText w:val="➔"/>
      <w:lvlJc w:val="left"/>
      <w:pPr>
        <w:ind w:left="3240" w:hanging="360"/>
      </w:pPr>
      <w:rPr>
        <w:rFonts w:ascii="StarSymbol" w:hAnsi="StarSymbol"/>
      </w:rPr>
    </w:lvl>
    <w:lvl w:ilvl="8">
      <w:numFmt w:val="bullet"/>
      <w:lvlText w:val="➔"/>
      <w:lvlJc w:val="left"/>
      <w:pPr>
        <w:ind w:left="3600" w:hanging="360"/>
      </w:pPr>
      <w:rPr>
        <w:rFonts w:ascii="StarSymbol" w:hAnsi="StarSymbol"/>
      </w:rPr>
    </w:lvl>
  </w:abstractNum>
  <w:abstractNum w:abstractNumId="13" w15:restartNumberingAfterBreak="0">
    <w:nsid w:val="44FB0764"/>
    <w:multiLevelType w:val="hybridMultilevel"/>
    <w:tmpl w:val="173CCB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A96B20"/>
    <w:multiLevelType w:val="hybridMultilevel"/>
    <w:tmpl w:val="D52A44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176E87"/>
    <w:multiLevelType w:val="hybridMultilevel"/>
    <w:tmpl w:val="8BACC1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302F6F"/>
    <w:multiLevelType w:val="hybridMultilevel"/>
    <w:tmpl w:val="36CCA7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317510">
    <w:abstractNumId w:val="0"/>
  </w:num>
  <w:num w:numId="2" w16cid:durableId="1416434610">
    <w:abstractNumId w:val="7"/>
  </w:num>
  <w:num w:numId="3" w16cid:durableId="1887445321">
    <w:abstractNumId w:val="2"/>
  </w:num>
  <w:num w:numId="4" w16cid:durableId="79328962">
    <w:abstractNumId w:val="5"/>
  </w:num>
  <w:num w:numId="5" w16cid:durableId="1834877580">
    <w:abstractNumId w:val="9"/>
  </w:num>
  <w:num w:numId="6" w16cid:durableId="296451402">
    <w:abstractNumId w:val="11"/>
  </w:num>
  <w:num w:numId="7" w16cid:durableId="1348630546">
    <w:abstractNumId w:val="16"/>
  </w:num>
  <w:num w:numId="8" w16cid:durableId="1371147615">
    <w:abstractNumId w:val="3"/>
  </w:num>
  <w:num w:numId="9" w16cid:durableId="1588153317">
    <w:abstractNumId w:val="15"/>
  </w:num>
  <w:num w:numId="10" w16cid:durableId="1981495973">
    <w:abstractNumId w:val="1"/>
  </w:num>
  <w:num w:numId="11" w16cid:durableId="1072460766">
    <w:abstractNumId w:val="8"/>
  </w:num>
  <w:num w:numId="12" w16cid:durableId="1221593666">
    <w:abstractNumId w:val="4"/>
  </w:num>
  <w:num w:numId="13" w16cid:durableId="736439400">
    <w:abstractNumId w:val="14"/>
  </w:num>
  <w:num w:numId="14" w16cid:durableId="1372341035">
    <w:abstractNumId w:val="12"/>
  </w:num>
  <w:num w:numId="15" w16cid:durableId="1361007203">
    <w:abstractNumId w:val="6"/>
  </w:num>
  <w:num w:numId="16" w16cid:durableId="75979330">
    <w:abstractNumId w:val="10"/>
  </w:num>
  <w:num w:numId="17" w16cid:durableId="22363998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984"/>
    <w:rsid w:val="0000470C"/>
    <w:rsid w:val="000058EB"/>
    <w:rsid w:val="000A5308"/>
    <w:rsid w:val="000B155E"/>
    <w:rsid w:val="000B40F8"/>
    <w:rsid w:val="000B457A"/>
    <w:rsid w:val="000D3CB9"/>
    <w:rsid w:val="000E0464"/>
    <w:rsid w:val="000F1244"/>
    <w:rsid w:val="00105096"/>
    <w:rsid w:val="00136EAB"/>
    <w:rsid w:val="001400DA"/>
    <w:rsid w:val="00142E06"/>
    <w:rsid w:val="001D70AC"/>
    <w:rsid w:val="001D7600"/>
    <w:rsid w:val="00274931"/>
    <w:rsid w:val="00284975"/>
    <w:rsid w:val="002A68A6"/>
    <w:rsid w:val="002B24A6"/>
    <w:rsid w:val="002C1324"/>
    <w:rsid w:val="003219E7"/>
    <w:rsid w:val="003300D3"/>
    <w:rsid w:val="00332206"/>
    <w:rsid w:val="003403BD"/>
    <w:rsid w:val="003B0257"/>
    <w:rsid w:val="003D3874"/>
    <w:rsid w:val="003F3C0F"/>
    <w:rsid w:val="00427700"/>
    <w:rsid w:val="00443790"/>
    <w:rsid w:val="0046686F"/>
    <w:rsid w:val="004C77F9"/>
    <w:rsid w:val="004F008B"/>
    <w:rsid w:val="00504AFC"/>
    <w:rsid w:val="00515596"/>
    <w:rsid w:val="005234EE"/>
    <w:rsid w:val="005945A8"/>
    <w:rsid w:val="005C50D9"/>
    <w:rsid w:val="006333CA"/>
    <w:rsid w:val="006413FF"/>
    <w:rsid w:val="00645219"/>
    <w:rsid w:val="00691F39"/>
    <w:rsid w:val="006A2CD5"/>
    <w:rsid w:val="006D561C"/>
    <w:rsid w:val="006E728F"/>
    <w:rsid w:val="006F5CBA"/>
    <w:rsid w:val="00712B35"/>
    <w:rsid w:val="00733070"/>
    <w:rsid w:val="007643AD"/>
    <w:rsid w:val="007906CB"/>
    <w:rsid w:val="007A10CA"/>
    <w:rsid w:val="007B00D0"/>
    <w:rsid w:val="007B3416"/>
    <w:rsid w:val="007D0DEB"/>
    <w:rsid w:val="00811C34"/>
    <w:rsid w:val="00922DA0"/>
    <w:rsid w:val="009305D4"/>
    <w:rsid w:val="0093395E"/>
    <w:rsid w:val="009629F7"/>
    <w:rsid w:val="009A0ED4"/>
    <w:rsid w:val="009E23E2"/>
    <w:rsid w:val="009F6D76"/>
    <w:rsid w:val="00A06D92"/>
    <w:rsid w:val="00A25B06"/>
    <w:rsid w:val="00A43F27"/>
    <w:rsid w:val="00A665A3"/>
    <w:rsid w:val="00A84107"/>
    <w:rsid w:val="00AA3971"/>
    <w:rsid w:val="00AA6441"/>
    <w:rsid w:val="00AC20BA"/>
    <w:rsid w:val="00AC7B10"/>
    <w:rsid w:val="00B52619"/>
    <w:rsid w:val="00B91611"/>
    <w:rsid w:val="00BE2C37"/>
    <w:rsid w:val="00C1176F"/>
    <w:rsid w:val="00C16984"/>
    <w:rsid w:val="00C20153"/>
    <w:rsid w:val="00C70AB4"/>
    <w:rsid w:val="00C903D6"/>
    <w:rsid w:val="00CC267A"/>
    <w:rsid w:val="00D060D6"/>
    <w:rsid w:val="00D47410"/>
    <w:rsid w:val="00E516C9"/>
    <w:rsid w:val="00E55B6A"/>
    <w:rsid w:val="00F0476E"/>
    <w:rsid w:val="00F54F85"/>
    <w:rsid w:val="00F77D74"/>
    <w:rsid w:val="00FA0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C1811"/>
  <w15:chartTrackingRefBased/>
  <w15:docId w15:val="{4DDAA78B-4D7F-4A31-BE4B-0A8254D79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33CA"/>
    <w:rPr>
      <w:rFonts w:ascii="Arial" w:hAnsi="Arial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0476E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36"/>
      <w:szCs w:val="32"/>
    </w:rPr>
  </w:style>
  <w:style w:type="paragraph" w:styleId="Nagwek2">
    <w:name w:val="heading 2"/>
    <w:basedOn w:val="Normalny"/>
    <w:link w:val="Nagwek2Znak"/>
    <w:uiPriority w:val="9"/>
    <w:qFormat/>
    <w:rsid w:val="00F0476E"/>
    <w:pPr>
      <w:keepNext/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color w:val="000000" w:themeColor="text1"/>
      <w:sz w:val="32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42E06"/>
    <w:pPr>
      <w:keepNext/>
      <w:keepLines/>
      <w:spacing w:before="40" w:after="0"/>
      <w:outlineLvl w:val="2"/>
    </w:pPr>
    <w:rPr>
      <w:rFonts w:eastAsiaTheme="majorEastAsia" w:cstheme="majorBidi"/>
      <w:b/>
      <w:color w:val="000000" w:themeColor="text1"/>
      <w:sz w:val="28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0B155E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F0476E"/>
    <w:rPr>
      <w:rFonts w:ascii="Arial" w:eastAsia="Times New Roman" w:hAnsi="Arial" w:cs="Times New Roman"/>
      <w:b/>
      <w:bCs/>
      <w:color w:val="000000" w:themeColor="text1"/>
      <w:sz w:val="32"/>
      <w:szCs w:val="36"/>
      <w:lang w:eastAsia="pl-PL"/>
    </w:rPr>
  </w:style>
  <w:style w:type="paragraph" w:styleId="NormalnyWeb">
    <w:name w:val="Normal (Web)"/>
    <w:basedOn w:val="Normalny"/>
    <w:uiPriority w:val="99"/>
    <w:unhideWhenUsed/>
    <w:rsid w:val="00691F39"/>
    <w:pPr>
      <w:spacing w:before="100" w:beforeAutospacing="1" w:after="119" w:line="240" w:lineRule="auto"/>
    </w:pPr>
    <w:rPr>
      <w:rFonts w:ascii="Times New Roman" w:eastAsia="Times New Roman" w:hAnsi="Times New Roman" w:cs="Times New Roman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B457A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F0476E"/>
    <w:rPr>
      <w:rFonts w:ascii="Arial" w:eastAsiaTheme="majorEastAsia" w:hAnsi="Arial" w:cstheme="majorBidi"/>
      <w:b/>
      <w:color w:val="000000" w:themeColor="text1"/>
      <w:sz w:val="36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142E06"/>
    <w:rPr>
      <w:rFonts w:ascii="Arial" w:eastAsiaTheme="majorEastAsia" w:hAnsi="Arial" w:cstheme="majorBidi"/>
      <w:b/>
      <w:color w:val="000000" w:themeColor="text1"/>
      <w:sz w:val="28"/>
      <w:szCs w:val="24"/>
    </w:rPr>
  </w:style>
  <w:style w:type="paragraph" w:styleId="Bezodstpw">
    <w:name w:val="No Spacing"/>
    <w:uiPriority w:val="1"/>
    <w:qFormat/>
    <w:rsid w:val="006333CA"/>
    <w:pPr>
      <w:spacing w:after="0" w:line="240" w:lineRule="auto"/>
    </w:pPr>
    <w:rPr>
      <w:rFonts w:ascii="Arial" w:hAnsi="Arial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0B155E"/>
    <w:rPr>
      <w:rFonts w:ascii="Arial" w:eastAsiaTheme="majorEastAsia" w:hAnsi="Arial" w:cstheme="majorBidi"/>
      <w:i/>
      <w:iCs/>
      <w:color w:val="2F5496" w:themeColor="accent1" w:themeShade="BF"/>
      <w:sz w:val="24"/>
    </w:rPr>
  </w:style>
  <w:style w:type="paragraph" w:customStyle="1" w:styleId="Standard">
    <w:name w:val="Standard"/>
    <w:rsid w:val="001D760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1D7600"/>
    <w:pPr>
      <w:spacing w:after="120"/>
    </w:pPr>
  </w:style>
  <w:style w:type="character" w:styleId="Hipercze">
    <w:name w:val="Hyperlink"/>
    <w:basedOn w:val="Domylnaczcionkaakapitu"/>
    <w:uiPriority w:val="99"/>
    <w:unhideWhenUsed/>
    <w:rsid w:val="00922DA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22D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85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tomedico.pl/63-pieluchomajtki" TargetMode="External"/><Relationship Id="rId3" Type="http://schemas.openxmlformats.org/officeDocument/2006/relationships/styles" Target="styles.xml"/><Relationship Id="rId7" Type="http://schemas.openxmlformats.org/officeDocument/2006/relationships/hyperlink" Target="https://ortomedico.pl/blog/dla-osoby-lezacej/mycie-osoby-lezacej-krok-po-krok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ortomedico.pl/97-kosmetyki-ochronno-pielegnacyjne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arkadiusz.zarebski@com-radomsko-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rtomedico.pl/64-majtki-chlonn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DS\Documents\Niestandardowe%20szablony%20pakietu%20Office\BIP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04F9D8-833D-49EC-B529-44A9EF8B0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BIP</Template>
  <TotalTime>62</TotalTime>
  <Pages>1</Pages>
  <Words>761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M.Koperski</dc:creator>
  <cp:keywords/>
  <dc:description/>
  <cp:lastModifiedBy>ABI DAZ Spółka z ograniczoną odpowiedzialnością</cp:lastModifiedBy>
  <cp:revision>10</cp:revision>
  <dcterms:created xsi:type="dcterms:W3CDTF">2025-09-04T10:05:00Z</dcterms:created>
  <dcterms:modified xsi:type="dcterms:W3CDTF">2025-09-04T13:07:00Z</dcterms:modified>
</cp:coreProperties>
</file>